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390A" w14:textId="07811900" w:rsidR="002F67D7" w:rsidRDefault="002F67D7" w:rsidP="002F67D7">
      <w:pPr>
        <w:jc w:val="center"/>
        <w:rPr>
          <w:rFonts w:ascii="Times" w:hAnsi="Times"/>
        </w:rPr>
      </w:pPr>
      <w:r w:rsidRPr="002F67D7">
        <w:rPr>
          <w:rFonts w:ascii="Times" w:hAnsi="Times"/>
        </w:rPr>
        <w:t>NOTICE ON WITHDRAWAL FROM THE CONTRACT</w:t>
      </w:r>
    </w:p>
    <w:p w14:paraId="7EA8DAE8" w14:textId="77777777" w:rsidR="002F67D7" w:rsidRPr="002F67D7" w:rsidRDefault="002F67D7" w:rsidP="002F67D7">
      <w:pPr>
        <w:jc w:val="center"/>
        <w:rPr>
          <w:rFonts w:ascii="Times" w:hAnsi="Times"/>
        </w:rPr>
      </w:pPr>
    </w:p>
    <w:p w14:paraId="1DB004F5" w14:textId="2EE2E22E" w:rsidR="002F67D7" w:rsidRDefault="002F67D7" w:rsidP="002F67D7">
      <w:pPr>
        <w:rPr>
          <w:rFonts w:ascii="Times" w:hAnsi="Times"/>
        </w:rPr>
      </w:pPr>
      <w:r w:rsidRPr="002F67D7">
        <w:rPr>
          <w:rFonts w:ascii="Times" w:hAnsi="Times"/>
        </w:rPr>
        <w:t>The customer has the right to withdraw from the contract.</w:t>
      </w:r>
    </w:p>
    <w:p w14:paraId="510BC7C4" w14:textId="77777777" w:rsidR="002F67D7" w:rsidRPr="002F67D7" w:rsidRDefault="002F67D7" w:rsidP="002F67D7">
      <w:pPr>
        <w:rPr>
          <w:rFonts w:ascii="Times" w:hAnsi="Times"/>
        </w:rPr>
      </w:pPr>
    </w:p>
    <w:p w14:paraId="04BAFA0F" w14:textId="4BFB87DD" w:rsidR="002F67D7" w:rsidRDefault="002F67D7" w:rsidP="002F67D7">
      <w:pPr>
        <w:ind w:firstLine="720"/>
        <w:rPr>
          <w:rFonts w:ascii="Times" w:hAnsi="Times"/>
        </w:rPr>
      </w:pPr>
      <w:r w:rsidRPr="002F67D7">
        <w:rPr>
          <w:rFonts w:ascii="Times" w:hAnsi="Times"/>
        </w:rPr>
        <w:t xml:space="preserve">Pursuant to Art. 27 of the Act of May 30, </w:t>
      </w:r>
      <w:proofErr w:type="gramStart"/>
      <w:r w:rsidRPr="002F67D7">
        <w:rPr>
          <w:rFonts w:ascii="Times" w:hAnsi="Times"/>
        </w:rPr>
        <w:t>2014</w:t>
      </w:r>
      <w:proofErr w:type="gramEnd"/>
      <w:r w:rsidRPr="002F67D7">
        <w:rPr>
          <w:rFonts w:ascii="Times" w:hAnsi="Times"/>
        </w:rPr>
        <w:t xml:space="preserve"> on Consumer Rights (Journal of Laws of 2014, item 827, as amended), you have the right to withdraw from this contract within 14 days. Each </w:t>
      </w:r>
      <w:proofErr w:type="gramStart"/>
      <w:r w:rsidRPr="002F67D7">
        <w:rPr>
          <w:rFonts w:ascii="Times" w:hAnsi="Times"/>
        </w:rPr>
        <w:t>Customer who is a Consumer</w:t>
      </w:r>
      <w:proofErr w:type="gramEnd"/>
      <w:r w:rsidRPr="002F67D7">
        <w:rPr>
          <w:rFonts w:ascii="Times" w:hAnsi="Times"/>
        </w:rPr>
        <w:t xml:space="preserve"> has the right to withdraw from a distance contract without giving any reason. The right to withdraw from the contract is granted within 14 calendar days from the moment the Customer or a third party designated by him other than the carrier takes possession of the Goods.</w:t>
      </w:r>
    </w:p>
    <w:p w14:paraId="0B980513" w14:textId="77777777" w:rsidR="002F67D7" w:rsidRPr="002F67D7" w:rsidRDefault="002F67D7" w:rsidP="002F67D7">
      <w:pPr>
        <w:ind w:firstLine="720"/>
        <w:rPr>
          <w:rFonts w:ascii="Times" w:hAnsi="Times"/>
        </w:rPr>
      </w:pPr>
    </w:p>
    <w:p w14:paraId="1417B6C4" w14:textId="620770EF" w:rsidR="002F67D7" w:rsidRDefault="002F67D7" w:rsidP="002F67D7">
      <w:pPr>
        <w:rPr>
          <w:rFonts w:ascii="Times" w:hAnsi="Times"/>
        </w:rPr>
      </w:pPr>
      <w:r w:rsidRPr="002F67D7">
        <w:rPr>
          <w:rFonts w:ascii="Times" w:hAnsi="Times"/>
        </w:rPr>
        <w:t xml:space="preserve">The right to withdraw from the contract is not entitled to the customer in relation to the contracts specified in art. 38 of the Act of May 30, </w:t>
      </w:r>
      <w:proofErr w:type="gramStart"/>
      <w:r w:rsidRPr="002F67D7">
        <w:rPr>
          <w:rFonts w:ascii="Times" w:hAnsi="Times"/>
        </w:rPr>
        <w:t>2014</w:t>
      </w:r>
      <w:proofErr w:type="gramEnd"/>
      <w:r w:rsidRPr="002F67D7">
        <w:rPr>
          <w:rFonts w:ascii="Times" w:hAnsi="Times"/>
        </w:rPr>
        <w:t xml:space="preserve"> on Consumer Rights, including in situation:</w:t>
      </w:r>
    </w:p>
    <w:p w14:paraId="52846228" w14:textId="77777777" w:rsidR="002F67D7" w:rsidRPr="002F67D7" w:rsidRDefault="002F67D7" w:rsidP="002F67D7">
      <w:pPr>
        <w:rPr>
          <w:rFonts w:ascii="Times" w:hAnsi="Times"/>
        </w:rPr>
      </w:pPr>
    </w:p>
    <w:p w14:paraId="6CCB4236" w14:textId="77777777" w:rsidR="002F67D7" w:rsidRPr="002F67D7" w:rsidRDefault="002F67D7" w:rsidP="002F67D7">
      <w:pPr>
        <w:rPr>
          <w:rFonts w:ascii="Times" w:hAnsi="Times"/>
        </w:rPr>
      </w:pPr>
      <w:r w:rsidRPr="002F67D7">
        <w:rPr>
          <w:rFonts w:ascii="Times" w:hAnsi="Times"/>
        </w:rPr>
        <w:t xml:space="preserve">1) for the provision of services, when the entrepreneur has fully performed the service with the express consent of the Consumer, who was informed before the commencement of the service that after the entrepreneur has fulfilled the service, he will lose the right to withdraw from the </w:t>
      </w:r>
      <w:proofErr w:type="gramStart"/>
      <w:r w:rsidRPr="002F67D7">
        <w:rPr>
          <w:rFonts w:ascii="Times" w:hAnsi="Times"/>
        </w:rPr>
        <w:t>contract;</w:t>
      </w:r>
      <w:proofErr w:type="gramEnd"/>
    </w:p>
    <w:p w14:paraId="4CB7F69F" w14:textId="77777777" w:rsidR="002F67D7" w:rsidRPr="002F67D7" w:rsidRDefault="002F67D7" w:rsidP="002F67D7">
      <w:pPr>
        <w:rPr>
          <w:rFonts w:ascii="Times" w:hAnsi="Times"/>
        </w:rPr>
      </w:pPr>
      <w:r w:rsidRPr="002F67D7">
        <w:rPr>
          <w:rFonts w:ascii="Times" w:hAnsi="Times"/>
        </w:rPr>
        <w:t xml:space="preserve">2) in which the price or remuneration depends on fluctuations in the financial market over which the entrepreneur has no </w:t>
      </w:r>
      <w:proofErr w:type="gramStart"/>
      <w:r w:rsidRPr="002F67D7">
        <w:rPr>
          <w:rFonts w:ascii="Times" w:hAnsi="Times"/>
        </w:rPr>
        <w:t>control</w:t>
      </w:r>
      <w:proofErr w:type="gramEnd"/>
      <w:r w:rsidRPr="002F67D7">
        <w:rPr>
          <w:rFonts w:ascii="Times" w:hAnsi="Times"/>
        </w:rPr>
        <w:t xml:space="preserve"> and which may occur before the deadline to withdraw from the contract;</w:t>
      </w:r>
    </w:p>
    <w:p w14:paraId="487D05E8" w14:textId="77777777" w:rsidR="002F67D7" w:rsidRPr="002F67D7" w:rsidRDefault="002F67D7" w:rsidP="002F67D7">
      <w:pPr>
        <w:rPr>
          <w:rFonts w:ascii="Times" w:hAnsi="Times"/>
        </w:rPr>
      </w:pPr>
      <w:r w:rsidRPr="002F67D7">
        <w:rPr>
          <w:rFonts w:ascii="Times" w:hAnsi="Times"/>
        </w:rPr>
        <w:t>3) in which the subject of the service is a non-prefabricated item,</w:t>
      </w:r>
    </w:p>
    <w:p w14:paraId="7F586E71" w14:textId="77777777" w:rsidR="002F67D7" w:rsidRPr="002F67D7" w:rsidRDefault="002F67D7" w:rsidP="002F67D7">
      <w:pPr>
        <w:rPr>
          <w:rFonts w:ascii="Times" w:hAnsi="Times"/>
        </w:rPr>
      </w:pPr>
      <w:r w:rsidRPr="002F67D7">
        <w:rPr>
          <w:rFonts w:ascii="Times" w:hAnsi="Times"/>
        </w:rPr>
        <w:t xml:space="preserve">manufactured according to the Consumer's specification or serving to satisfy his individual </w:t>
      </w:r>
      <w:proofErr w:type="gramStart"/>
      <w:r w:rsidRPr="002F67D7">
        <w:rPr>
          <w:rFonts w:ascii="Times" w:hAnsi="Times"/>
        </w:rPr>
        <w:t>needs;</w:t>
      </w:r>
      <w:proofErr w:type="gramEnd"/>
    </w:p>
    <w:p w14:paraId="7E91EB18" w14:textId="77777777" w:rsidR="002F67D7" w:rsidRPr="002F67D7" w:rsidRDefault="002F67D7" w:rsidP="002F67D7">
      <w:pPr>
        <w:rPr>
          <w:rFonts w:ascii="Times" w:hAnsi="Times"/>
        </w:rPr>
      </w:pPr>
      <w:r w:rsidRPr="002F67D7">
        <w:rPr>
          <w:rFonts w:ascii="Times" w:hAnsi="Times"/>
        </w:rPr>
        <w:t>4) in which the subject of the service is an item that deteriorates quickly or has a short shelf-</w:t>
      </w:r>
      <w:proofErr w:type="gramStart"/>
      <w:r w:rsidRPr="002F67D7">
        <w:rPr>
          <w:rFonts w:ascii="Times" w:hAnsi="Times"/>
        </w:rPr>
        <w:t>life;</w:t>
      </w:r>
      <w:proofErr w:type="gramEnd"/>
    </w:p>
    <w:p w14:paraId="3EF4F646" w14:textId="77777777" w:rsidR="002F67D7" w:rsidRPr="002F67D7" w:rsidRDefault="002F67D7" w:rsidP="002F67D7">
      <w:pPr>
        <w:rPr>
          <w:rFonts w:ascii="Times" w:hAnsi="Times"/>
        </w:rPr>
      </w:pPr>
      <w:r w:rsidRPr="002F67D7">
        <w:rPr>
          <w:rFonts w:ascii="Times" w:hAnsi="Times"/>
        </w:rPr>
        <w:t xml:space="preserve">5) in which the subject of the service is an item delivered in a sealed package, which cannot be returned after opening the package due to health protection or hygiene reasons, if the packaging has been opened after </w:t>
      </w:r>
      <w:proofErr w:type="gramStart"/>
      <w:r w:rsidRPr="002F67D7">
        <w:rPr>
          <w:rFonts w:ascii="Times" w:hAnsi="Times"/>
        </w:rPr>
        <w:t>delivery;</w:t>
      </w:r>
      <w:proofErr w:type="gramEnd"/>
    </w:p>
    <w:p w14:paraId="5698AD53" w14:textId="3BB6707F" w:rsidR="002F67D7" w:rsidRDefault="002F67D7" w:rsidP="002F67D7">
      <w:pPr>
        <w:rPr>
          <w:rFonts w:ascii="Times" w:hAnsi="Times"/>
        </w:rPr>
      </w:pPr>
      <w:r w:rsidRPr="002F67D7">
        <w:rPr>
          <w:rFonts w:ascii="Times" w:hAnsi="Times"/>
        </w:rPr>
        <w:t>6) in which the subject of the service are items that after delivery, due to their nature, are inseparably connected with other items.</w:t>
      </w:r>
    </w:p>
    <w:p w14:paraId="61069B6A" w14:textId="77777777" w:rsidR="002F67D7" w:rsidRPr="002F67D7" w:rsidRDefault="002F67D7" w:rsidP="002F67D7">
      <w:pPr>
        <w:rPr>
          <w:rFonts w:ascii="Times" w:hAnsi="Times"/>
        </w:rPr>
      </w:pPr>
    </w:p>
    <w:p w14:paraId="3A3E3773" w14:textId="55852532" w:rsidR="002F67D7" w:rsidRDefault="002F67D7" w:rsidP="002F67D7">
      <w:pPr>
        <w:rPr>
          <w:rFonts w:ascii="Times" w:hAnsi="Times"/>
        </w:rPr>
      </w:pPr>
      <w:r w:rsidRPr="002F67D7">
        <w:rPr>
          <w:rFonts w:ascii="Times" w:hAnsi="Times"/>
        </w:rPr>
        <w:t>To exercise the right to withdraw from the contract, you must inform the Seller about your decision to withdraw from this contract by means of a declaration sent to us by post or by e-mail to the above-mentioned correspondence addresses.</w:t>
      </w:r>
    </w:p>
    <w:p w14:paraId="6FF0DA62" w14:textId="77777777" w:rsidR="002F67D7" w:rsidRPr="002F67D7" w:rsidRDefault="002F67D7" w:rsidP="002F67D7">
      <w:pPr>
        <w:rPr>
          <w:rFonts w:ascii="Times" w:hAnsi="Times"/>
        </w:rPr>
      </w:pPr>
    </w:p>
    <w:p w14:paraId="7FE1F8A3" w14:textId="77777777" w:rsidR="002F67D7" w:rsidRPr="002F67D7" w:rsidRDefault="002F67D7" w:rsidP="002F67D7">
      <w:pPr>
        <w:rPr>
          <w:rFonts w:ascii="Times" w:hAnsi="Times"/>
        </w:rPr>
      </w:pPr>
      <w:r w:rsidRPr="002F67D7">
        <w:rPr>
          <w:rFonts w:ascii="Times" w:hAnsi="Times"/>
        </w:rPr>
        <w:t>You can use to submit a declaration of withdrawal from the contract</w:t>
      </w:r>
    </w:p>
    <w:p w14:paraId="1B0C7875" w14:textId="05F6DF09" w:rsidR="002F67D7" w:rsidRDefault="002F67D7" w:rsidP="002F67D7">
      <w:pPr>
        <w:rPr>
          <w:rFonts w:ascii="Times" w:hAnsi="Times"/>
        </w:rPr>
      </w:pPr>
      <w:r w:rsidRPr="002F67D7">
        <w:rPr>
          <w:rFonts w:ascii="Times" w:hAnsi="Times"/>
        </w:rPr>
        <w:t>from the form template provided by us, constituting Annex 1 to the Regulations of the Online Store. The use of the template form is not obligatory and in no way affects the actual exercise of the right to withdraw from the contract.</w:t>
      </w:r>
    </w:p>
    <w:p w14:paraId="6AD71271" w14:textId="77777777" w:rsidR="002F67D7" w:rsidRPr="002F67D7" w:rsidRDefault="002F67D7" w:rsidP="002F67D7">
      <w:pPr>
        <w:rPr>
          <w:rFonts w:ascii="Times" w:hAnsi="Times"/>
        </w:rPr>
      </w:pPr>
    </w:p>
    <w:p w14:paraId="4875E211" w14:textId="57EB5F67" w:rsidR="002F67D7" w:rsidRDefault="002F67D7" w:rsidP="002F67D7">
      <w:pPr>
        <w:rPr>
          <w:rFonts w:ascii="Times" w:hAnsi="Times"/>
        </w:rPr>
      </w:pPr>
      <w:r w:rsidRPr="002F67D7">
        <w:rPr>
          <w:rFonts w:ascii="Times" w:hAnsi="Times"/>
        </w:rPr>
        <w:t>To meet the 14-day deadline, it is enough to send the Customer's statement on withdrawal from the contract before its expiry.</w:t>
      </w:r>
    </w:p>
    <w:p w14:paraId="7BB7D10D" w14:textId="77777777" w:rsidR="002F67D7" w:rsidRPr="002F67D7" w:rsidRDefault="002F67D7" w:rsidP="002F67D7">
      <w:pPr>
        <w:rPr>
          <w:rFonts w:ascii="Times" w:hAnsi="Times"/>
          <w:b/>
          <w:bCs/>
        </w:rPr>
      </w:pPr>
    </w:p>
    <w:p w14:paraId="6D6E7D8A" w14:textId="55DBC95F" w:rsidR="002F67D7" w:rsidRDefault="002F67D7" w:rsidP="002F67D7">
      <w:pPr>
        <w:rPr>
          <w:rFonts w:ascii="Times" w:hAnsi="Times"/>
          <w:b/>
          <w:bCs/>
        </w:rPr>
      </w:pPr>
      <w:r w:rsidRPr="002F67D7">
        <w:rPr>
          <w:rFonts w:ascii="Times" w:hAnsi="Times"/>
          <w:b/>
          <w:bCs/>
        </w:rPr>
        <w:t>Consequences of withdrawal from the contract:</w:t>
      </w:r>
    </w:p>
    <w:p w14:paraId="6BC91FD8" w14:textId="77777777" w:rsidR="002F67D7" w:rsidRPr="002F67D7" w:rsidRDefault="002F67D7" w:rsidP="002F67D7">
      <w:pPr>
        <w:rPr>
          <w:rFonts w:ascii="Times" w:hAnsi="Times"/>
          <w:b/>
          <w:bCs/>
        </w:rPr>
      </w:pPr>
    </w:p>
    <w:p w14:paraId="42D30F65" w14:textId="1DD7959C" w:rsidR="002F67D7" w:rsidRDefault="002F67D7" w:rsidP="002F67D7">
      <w:pPr>
        <w:ind w:firstLine="720"/>
        <w:rPr>
          <w:rFonts w:ascii="Times" w:hAnsi="Times"/>
        </w:rPr>
      </w:pPr>
      <w:r w:rsidRPr="002F67D7">
        <w:rPr>
          <w:rFonts w:ascii="Times" w:hAnsi="Times"/>
        </w:rPr>
        <w:t xml:space="preserve">When the customer withdraws from the contract, the contract is considered </w:t>
      </w:r>
      <w:proofErr w:type="gramStart"/>
      <w:r w:rsidRPr="002F67D7">
        <w:rPr>
          <w:rFonts w:ascii="Times" w:hAnsi="Times"/>
        </w:rPr>
        <w:t>void</w:t>
      </w:r>
      <w:proofErr w:type="gramEnd"/>
      <w:r w:rsidRPr="002F67D7">
        <w:rPr>
          <w:rFonts w:ascii="Times" w:hAnsi="Times"/>
        </w:rPr>
        <w:t xml:space="preserve"> and the consumer is then released from any obligations. What the parties have provided to each other is returned </w:t>
      </w:r>
      <w:proofErr w:type="gramStart"/>
      <w:r w:rsidRPr="002F67D7">
        <w:rPr>
          <w:rFonts w:ascii="Times" w:hAnsi="Times"/>
        </w:rPr>
        <w:t>unchanged, unless</w:t>
      </w:r>
      <w:proofErr w:type="gramEnd"/>
      <w:r w:rsidRPr="002F67D7">
        <w:rPr>
          <w:rFonts w:ascii="Times" w:hAnsi="Times"/>
        </w:rPr>
        <w:t xml:space="preserve"> the change was necessary within the limits of ordinary </w:t>
      </w:r>
      <w:r w:rsidRPr="002F67D7">
        <w:rPr>
          <w:rFonts w:ascii="Times" w:hAnsi="Times"/>
        </w:rPr>
        <w:lastRenderedPageBreak/>
        <w:t>management. The reimbursement should take place immediately, no later than within fourteen days from the date on which we were informed about your decision to exercise the right to withdraw from this contract. We reimburse you for all payments received, including delivery costs (except for additional costs resulting from your chosen delivery method other than the cheapest standard delivery method offered in our Online Store).</w:t>
      </w:r>
    </w:p>
    <w:p w14:paraId="72934A20" w14:textId="77777777" w:rsidR="002F67D7" w:rsidRPr="002F67D7" w:rsidRDefault="002F67D7" w:rsidP="002F67D7">
      <w:pPr>
        <w:ind w:firstLine="720"/>
        <w:rPr>
          <w:rFonts w:ascii="Times" w:hAnsi="Times"/>
        </w:rPr>
      </w:pPr>
    </w:p>
    <w:p w14:paraId="36025DB3" w14:textId="178FA045" w:rsidR="002F67D7" w:rsidRDefault="002F67D7" w:rsidP="002F67D7">
      <w:pPr>
        <w:rPr>
          <w:rFonts w:ascii="Times" w:hAnsi="Times"/>
        </w:rPr>
      </w:pPr>
      <w:r w:rsidRPr="002F67D7">
        <w:rPr>
          <w:rFonts w:ascii="Times" w:hAnsi="Times"/>
        </w:rPr>
        <w:t>The online store may withhold the reimbursement until receipt of the Goods from the Customer or until proof of its return is provided, whichever occurs first.</w:t>
      </w:r>
    </w:p>
    <w:p w14:paraId="7C04273E" w14:textId="77777777" w:rsidR="002F67D7" w:rsidRPr="002F67D7" w:rsidRDefault="002F67D7" w:rsidP="002F67D7">
      <w:pPr>
        <w:rPr>
          <w:rFonts w:ascii="Times" w:hAnsi="Times"/>
        </w:rPr>
      </w:pPr>
    </w:p>
    <w:p w14:paraId="13D164DC" w14:textId="77777777" w:rsidR="002F67D7" w:rsidRPr="002F67D7" w:rsidRDefault="002F67D7" w:rsidP="002F67D7">
      <w:pPr>
        <w:rPr>
          <w:rFonts w:ascii="Times" w:hAnsi="Times"/>
        </w:rPr>
      </w:pPr>
      <w:r w:rsidRPr="002F67D7">
        <w:rPr>
          <w:rFonts w:ascii="Times" w:hAnsi="Times"/>
        </w:rPr>
        <w:t>Please return the Goods to the address given above no later than 14 days from the date on which you informed us by letter or by e-mail about your withdrawal from this contract. The deadline is also met if you send back the goods before the expiry of the 14-day period.</w:t>
      </w:r>
    </w:p>
    <w:p w14:paraId="491D5FF9" w14:textId="77777777" w:rsidR="002F67D7" w:rsidRDefault="002F67D7" w:rsidP="002F67D7">
      <w:pPr>
        <w:rPr>
          <w:rFonts w:ascii="Times" w:hAnsi="Times"/>
        </w:rPr>
      </w:pPr>
    </w:p>
    <w:p w14:paraId="2B7B7FB9" w14:textId="46626DDC" w:rsidR="00CA0392" w:rsidRPr="002F67D7" w:rsidRDefault="002F67D7" w:rsidP="002F67D7">
      <w:pPr>
        <w:rPr>
          <w:rFonts w:ascii="Times" w:hAnsi="Times"/>
        </w:rPr>
      </w:pPr>
      <w:r w:rsidRPr="002F67D7">
        <w:rPr>
          <w:rFonts w:ascii="Times" w:hAnsi="Times"/>
        </w:rPr>
        <w:t>Please be advised that you will be obliged to bear the direct costs related to the return of the Goods.</w:t>
      </w:r>
    </w:p>
    <w:sectPr w:rsidR="00CA0392" w:rsidRPr="002F67D7" w:rsidSect="003936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D7"/>
    <w:rsid w:val="002F67D7"/>
    <w:rsid w:val="0039362B"/>
    <w:rsid w:val="00B54D46"/>
    <w:rsid w:val="00CA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7B1A2"/>
  <w15:chartTrackingRefBased/>
  <w15:docId w15:val="{F779FA65-7D05-8E43-944E-EDF5ECB1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ost</dc:creator>
  <cp:keywords/>
  <dc:description/>
  <cp:lastModifiedBy>ola ost</cp:lastModifiedBy>
  <cp:revision>1</cp:revision>
  <dcterms:created xsi:type="dcterms:W3CDTF">2021-10-11T17:10:00Z</dcterms:created>
  <dcterms:modified xsi:type="dcterms:W3CDTF">2021-10-11T17:13:00Z</dcterms:modified>
</cp:coreProperties>
</file>